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75464" w:rsidTr="00675464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75464" w:rsidRDefault="00675464" w:rsidP="00675464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75464" w:rsidTr="00675464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464" w:rsidRDefault="00675464" w:rsidP="0067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5464" w:rsidRDefault="00675464" w:rsidP="0067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675464" w:rsidRDefault="00675464" w:rsidP="0067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A1709" w:rsidRDefault="001A1709"/>
    <w:p w:rsidR="00675464" w:rsidRPr="00675464" w:rsidRDefault="00675464" w:rsidP="00675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4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75464" w:rsidRPr="00675464" w:rsidRDefault="00675464" w:rsidP="00675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64" w:rsidRPr="00675464" w:rsidRDefault="00675464" w:rsidP="0067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64">
        <w:rPr>
          <w:rFonts w:ascii="Times New Roman" w:hAnsi="Times New Roman" w:cs="Times New Roman"/>
          <w:sz w:val="28"/>
          <w:szCs w:val="28"/>
        </w:rPr>
        <w:t xml:space="preserve"> № 52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5464">
        <w:rPr>
          <w:rFonts w:ascii="Times New Roman" w:hAnsi="Times New Roman" w:cs="Times New Roman"/>
          <w:sz w:val="28"/>
          <w:szCs w:val="28"/>
        </w:rPr>
        <w:t xml:space="preserve">    от 07 октября  2020   г.</w:t>
      </w:r>
    </w:p>
    <w:p w:rsidR="00675464" w:rsidRPr="00675464" w:rsidRDefault="00675464" w:rsidP="006754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5464" w:rsidRPr="00675464" w:rsidRDefault="00675464" w:rsidP="006754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5464" w:rsidRPr="00675464" w:rsidRDefault="00675464" w:rsidP="00675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464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вида разрешенного использования земельного участка </w:t>
      </w:r>
    </w:p>
    <w:p w:rsidR="00675464" w:rsidRPr="00675464" w:rsidRDefault="00675464" w:rsidP="00675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464" w:rsidRPr="00675464" w:rsidRDefault="00675464" w:rsidP="006754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464" w:rsidRPr="00675464" w:rsidRDefault="00675464" w:rsidP="006754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464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</w:t>
      </w:r>
      <w:hyperlink r:id="rId6" w:tooltip="Органы местного самоуправления" w:history="1">
        <w:r w:rsidRPr="00675464">
          <w:rPr>
            <w:rFonts w:ascii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Pr="00675464">
        <w:rPr>
          <w:rFonts w:ascii="Times New Roman" w:hAnsi="Times New Roman" w:cs="Times New Roman"/>
          <w:sz w:val="28"/>
          <w:szCs w:val="28"/>
        </w:rPr>
        <w:t xml:space="preserve"> в Российской Федерации, Приказом Министерства экономического развития Российской Федерации от 01.09.2014  № 540 «Об утверждении классификатора видов разрешенного использования земельных участков», </w:t>
      </w:r>
      <w:proofErr w:type="spellStart"/>
      <w:r w:rsidRPr="00675464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675464">
        <w:rPr>
          <w:rFonts w:ascii="Times New Roman" w:hAnsi="Times New Roman" w:cs="Times New Roman"/>
          <w:sz w:val="28"/>
          <w:szCs w:val="28"/>
        </w:rPr>
        <w:t xml:space="preserve"> сельская администрация      </w:t>
      </w:r>
      <w:proofErr w:type="spellStart"/>
      <w:proofErr w:type="gramStart"/>
      <w:r w:rsidRPr="006754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54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67546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7546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75464" w:rsidRPr="00675464" w:rsidRDefault="00675464" w:rsidP="00675464">
      <w:pPr>
        <w:pStyle w:val="a5"/>
        <w:ind w:right="-143" w:firstLine="567"/>
        <w:jc w:val="both"/>
        <w:rPr>
          <w:szCs w:val="28"/>
        </w:rPr>
      </w:pPr>
      <w:r w:rsidRPr="00675464">
        <w:rPr>
          <w:szCs w:val="28"/>
        </w:rPr>
        <w:t xml:space="preserve">1. Определить вид разрешенного использования земельного участка                        с кадастровым номером 12:13:1090101:255, расположенного по адресу: Республика Марий Эл, Моркинский муниципальный район, </w:t>
      </w:r>
      <w:proofErr w:type="spellStart"/>
      <w:r w:rsidRPr="00675464">
        <w:rPr>
          <w:szCs w:val="28"/>
        </w:rPr>
        <w:t>Шиньшинская</w:t>
      </w:r>
      <w:proofErr w:type="spellEnd"/>
      <w:r w:rsidRPr="00675464">
        <w:rPr>
          <w:szCs w:val="28"/>
        </w:rPr>
        <w:t xml:space="preserve"> сельская  администрация</w:t>
      </w:r>
      <w:proofErr w:type="gramStart"/>
      <w:r w:rsidRPr="00675464">
        <w:rPr>
          <w:szCs w:val="28"/>
        </w:rPr>
        <w:t xml:space="preserve"> ,</w:t>
      </w:r>
      <w:proofErr w:type="gramEnd"/>
      <w:r w:rsidRPr="00675464">
        <w:rPr>
          <w:szCs w:val="28"/>
        </w:rPr>
        <w:t xml:space="preserve"> д. </w:t>
      </w:r>
      <w:proofErr w:type="spellStart"/>
      <w:r w:rsidRPr="00675464">
        <w:rPr>
          <w:szCs w:val="28"/>
        </w:rPr>
        <w:t>Нуж-Ключ</w:t>
      </w:r>
      <w:proofErr w:type="spellEnd"/>
      <w:r w:rsidRPr="00675464">
        <w:rPr>
          <w:szCs w:val="28"/>
        </w:rPr>
        <w:t>, площадью – 25 кв.м. категории земель – земли населенных пунктов, «связь».</w:t>
      </w:r>
    </w:p>
    <w:p w:rsidR="00675464" w:rsidRPr="00675464" w:rsidRDefault="00675464" w:rsidP="0067546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464">
        <w:rPr>
          <w:rFonts w:ascii="Times New Roman" w:hAnsi="Times New Roman" w:cs="Times New Roman"/>
          <w:b w:val="0"/>
          <w:sz w:val="28"/>
          <w:szCs w:val="28"/>
        </w:rPr>
        <w:t>2.Постановление №42 от 27.07.2020 года "Об определении вида разрешенного использования земельного участка " признать утратившим силу.</w:t>
      </w:r>
    </w:p>
    <w:p w:rsidR="00675464" w:rsidRPr="00675464" w:rsidRDefault="00675464" w:rsidP="00675464">
      <w:pPr>
        <w:pStyle w:val="a5"/>
        <w:ind w:right="-143" w:firstLine="567"/>
        <w:jc w:val="both"/>
        <w:rPr>
          <w:szCs w:val="28"/>
        </w:rPr>
      </w:pPr>
      <w:r w:rsidRPr="00675464">
        <w:rPr>
          <w:szCs w:val="28"/>
        </w:rPr>
        <w:t xml:space="preserve">3. </w:t>
      </w:r>
      <w:proofErr w:type="gramStart"/>
      <w:r w:rsidRPr="00675464">
        <w:rPr>
          <w:szCs w:val="28"/>
        </w:rPr>
        <w:t>Контроль за</w:t>
      </w:r>
      <w:proofErr w:type="gramEnd"/>
      <w:r w:rsidRPr="00675464">
        <w:rPr>
          <w:szCs w:val="28"/>
        </w:rPr>
        <w:t xml:space="preserve"> исполнением настоящего постановления возложить на главного специалиста Яковлеву Л.А.</w:t>
      </w:r>
    </w:p>
    <w:p w:rsidR="00675464" w:rsidRPr="00675464" w:rsidRDefault="00675464" w:rsidP="00675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5464" w:rsidRPr="00675464" w:rsidRDefault="00675464" w:rsidP="0067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64" w:rsidRPr="00675464" w:rsidRDefault="00675464" w:rsidP="0067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64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675464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 w:rsidRPr="00675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464" w:rsidRPr="00675464" w:rsidRDefault="00675464" w:rsidP="00675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464"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                                Иванова П.С.</w:t>
      </w:r>
    </w:p>
    <w:sectPr w:rsidR="00675464" w:rsidRPr="00675464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5464"/>
    <w:rsid w:val="001061F6"/>
    <w:rsid w:val="001A1709"/>
    <w:rsid w:val="00423696"/>
    <w:rsid w:val="00463325"/>
    <w:rsid w:val="005454B8"/>
    <w:rsid w:val="006675D3"/>
    <w:rsid w:val="00675464"/>
    <w:rsid w:val="00BB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54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546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4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5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754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754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Об определении вида разрешенного использования земельного участка 
</_x041e__x043f__x0438__x0441__x0430__x043d__x0438__x0435_>
    <_x2116__x0020__x0434__x043e__x043a__x0443__x043c__x0435__x043d__x0442__x0430_ xmlns="863b7f7b-da84-46a0-829e-ff86d1b7a783">52</_x2116__x0020__x0434__x043e__x043a__x0443__x043c__x0435__x043d__x0442__x0430_>
    <_x0414__x0430__x0442__x0430__x0020__x0434__x043e__x043a__x0443__x043c__x0435__x043d__x0442__x0430_ xmlns="863b7f7b-da84-46a0-829e-ff86d1b7a783">2020-10-06T21:00:00+00:00</_x0414__x0430__x0442__x0430__x0020__x0434__x043e__x043a__x0443__x043c__x0435__x043d__x0442__x0430_>
    <_dlc_DocId xmlns="57504d04-691e-4fc4-8f09-4f19fdbe90f6">XXJ7TYMEEKJ2-4367-785</_dlc_DocId>
    <_dlc_DocIdUrl xmlns="57504d04-691e-4fc4-8f09-4f19fdbe90f6">
      <Url>https://vip.gov.mari.ru/morki/shinsha/_layouts/DocIdRedir.aspx?ID=XXJ7TYMEEKJ2-4367-785</Url>
      <Description>XXJ7TYMEEKJ2-4367-785</Description>
    </_dlc_DocIdUrl>
  </documentManagement>
</p:properties>
</file>

<file path=customXml/itemProps1.xml><?xml version="1.0" encoding="utf-8"?>
<ds:datastoreItem xmlns:ds="http://schemas.openxmlformats.org/officeDocument/2006/customXml" ds:itemID="{88A0DD8A-A6CA-49E1-A41A-F12F1C475670}"/>
</file>

<file path=customXml/itemProps2.xml><?xml version="1.0" encoding="utf-8"?>
<ds:datastoreItem xmlns:ds="http://schemas.openxmlformats.org/officeDocument/2006/customXml" ds:itemID="{AC93FA1F-63E0-4261-B1D2-50FC5BF1DAE1}"/>
</file>

<file path=customXml/itemProps3.xml><?xml version="1.0" encoding="utf-8"?>
<ds:datastoreItem xmlns:ds="http://schemas.openxmlformats.org/officeDocument/2006/customXml" ds:itemID="{6C313187-D449-42A2-A1E8-846205E20294}"/>
</file>

<file path=customXml/itemProps4.xml><?xml version="1.0" encoding="utf-8"?>
<ds:datastoreItem xmlns:ds="http://schemas.openxmlformats.org/officeDocument/2006/customXml" ds:itemID="{7AB5E12A-EA14-4D8C-9EEE-BFD4C1222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>Krokoz™ Inc.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52 от 7.10.2020</dc:title>
  <dc:creator>user</dc:creator>
  <cp:lastModifiedBy>user</cp:lastModifiedBy>
  <cp:revision>2</cp:revision>
  <cp:lastPrinted>2020-10-07T11:30:00Z</cp:lastPrinted>
  <dcterms:created xsi:type="dcterms:W3CDTF">2020-10-07T11:28:00Z</dcterms:created>
  <dcterms:modified xsi:type="dcterms:W3CDTF">2020-10-07T11:30:00Z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3b3d4e4e-f3da-429d-831e-ddf80a19a5a2</vt:lpwstr>
  </property>
</Properties>
</file>